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1796" w14:textId="7AF86353" w:rsidR="004C65C3" w:rsidRDefault="004C65C3">
      <w:r w:rsidRPr="006F282A">
        <w:rPr>
          <w:noProof/>
        </w:rPr>
        <w:drawing>
          <wp:inline distT="0" distB="0" distL="0" distR="0" wp14:anchorId="260759CB" wp14:editId="030C974B">
            <wp:extent cx="3314700" cy="1104900"/>
            <wp:effectExtent l="0" t="0" r="0" b="0"/>
            <wp:docPr id="1" name="Picture 1" descr="Tedco Final - Black Text - White Background-Small for EW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co Final - Black Text - White Background-Small for EW Re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522D" w14:textId="77777777" w:rsidR="004C65C3" w:rsidRDefault="004C65C3"/>
    <w:p w14:paraId="0531E1A3" w14:textId="34D4A687" w:rsidR="004C65C3" w:rsidRPr="00E86031" w:rsidRDefault="004C65C3" w:rsidP="004C65C3">
      <w:pPr>
        <w:jc w:val="center"/>
        <w:rPr>
          <w:b/>
          <w:bCs/>
          <w:sz w:val="36"/>
          <w:szCs w:val="36"/>
        </w:rPr>
      </w:pPr>
      <w:r w:rsidRPr="00E86031">
        <w:rPr>
          <w:b/>
          <w:bCs/>
          <w:sz w:val="36"/>
          <w:szCs w:val="36"/>
        </w:rPr>
        <w:t>MARYLAND VENTURE FUND AUTHORITY</w:t>
      </w:r>
    </w:p>
    <w:p w14:paraId="5D0564C1" w14:textId="1E22142E" w:rsidR="00333271" w:rsidRPr="00E86031" w:rsidRDefault="00333271" w:rsidP="004C65C3">
      <w:pPr>
        <w:jc w:val="center"/>
        <w:rPr>
          <w:b/>
          <w:bCs/>
          <w:sz w:val="28"/>
          <w:szCs w:val="28"/>
        </w:rPr>
      </w:pPr>
      <w:r w:rsidRPr="00E86031">
        <w:rPr>
          <w:b/>
          <w:bCs/>
          <w:sz w:val="28"/>
          <w:szCs w:val="28"/>
        </w:rPr>
        <w:t>AGENDA</w:t>
      </w:r>
    </w:p>
    <w:p w14:paraId="65A9CA6F" w14:textId="66E86DAB" w:rsidR="004C65C3" w:rsidRPr="00E86031" w:rsidRDefault="009C7175" w:rsidP="004C6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2,</w:t>
      </w:r>
      <w:r w:rsidR="008A2081">
        <w:rPr>
          <w:b/>
          <w:bCs/>
          <w:sz w:val="28"/>
          <w:szCs w:val="28"/>
        </w:rPr>
        <w:t xml:space="preserve"> 2022</w:t>
      </w:r>
    </w:p>
    <w:p w14:paraId="45A913F1" w14:textId="5584976C" w:rsidR="005F45B4" w:rsidRDefault="005F45B4" w:rsidP="004C65C3">
      <w:pPr>
        <w:jc w:val="center"/>
        <w:rPr>
          <w:b/>
          <w:bCs/>
          <w:sz w:val="28"/>
          <w:szCs w:val="28"/>
        </w:rPr>
      </w:pPr>
      <w:r w:rsidRPr="00E86031">
        <w:rPr>
          <w:b/>
          <w:bCs/>
          <w:sz w:val="28"/>
          <w:szCs w:val="28"/>
        </w:rPr>
        <w:t>9 to 11 am EST</w:t>
      </w:r>
    </w:p>
    <w:p w14:paraId="5AB1ECB0" w14:textId="77777777" w:rsidR="009C796A" w:rsidRPr="00E86031" w:rsidRDefault="009C796A" w:rsidP="009C796A">
      <w:pPr>
        <w:jc w:val="center"/>
        <w:rPr>
          <w:b/>
          <w:bCs/>
          <w:sz w:val="28"/>
          <w:szCs w:val="28"/>
        </w:rPr>
      </w:pPr>
    </w:p>
    <w:p w14:paraId="2FD0C9BF" w14:textId="77777777" w:rsidR="008A2081" w:rsidRDefault="00DA1D79" w:rsidP="008A2081">
      <w:pPr>
        <w:pStyle w:val="PlainText"/>
      </w:pPr>
      <w:hyperlink r:id="rId9" w:history="1">
        <w:r w:rsidR="008A2081">
          <w:rPr>
            <w:rStyle w:val="Hyperlink"/>
          </w:rPr>
          <w:t>https://us02web.zoom.us/j/85746142084?pwd=YnJOVUR5VVRFL2dRMkpVWVBYRWFYQT09</w:t>
        </w:r>
      </w:hyperlink>
    </w:p>
    <w:p w14:paraId="3DC7E236" w14:textId="77777777" w:rsidR="004C65C3" w:rsidRPr="006212E5" w:rsidRDefault="004C65C3" w:rsidP="004C65C3">
      <w:pPr>
        <w:jc w:val="center"/>
        <w:rPr>
          <w:b/>
          <w:bCs/>
        </w:rPr>
      </w:pPr>
      <w:r w:rsidRPr="006212E5">
        <w:rPr>
          <w:b/>
          <w:bCs/>
        </w:rPr>
        <w:t>By ZOOM link</w:t>
      </w:r>
    </w:p>
    <w:p w14:paraId="383DFBF2" w14:textId="5D5BE799" w:rsidR="004C65C3" w:rsidRDefault="004C65C3" w:rsidP="004C65C3"/>
    <w:p w14:paraId="29D0BF76" w14:textId="484DD467" w:rsidR="005F45B4" w:rsidRDefault="005F45B4" w:rsidP="004C65C3"/>
    <w:p w14:paraId="3758339E" w14:textId="32D33384" w:rsidR="005F45B4" w:rsidRDefault="005F45B4" w:rsidP="00333271">
      <w:pPr>
        <w:pStyle w:val="Heading1"/>
      </w:pPr>
      <w:r>
        <w:t>OPEN SESSION:</w:t>
      </w:r>
    </w:p>
    <w:p w14:paraId="6B6C0D98" w14:textId="2B525FDE" w:rsidR="005F45B4" w:rsidRDefault="005F45B4" w:rsidP="004C65C3"/>
    <w:p w14:paraId="12348937" w14:textId="679CC07D" w:rsidR="005F45B4" w:rsidRDefault="005F45B4" w:rsidP="00333271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333271">
        <w:rPr>
          <w:sz w:val="32"/>
          <w:szCs w:val="32"/>
        </w:rPr>
        <w:t>Welcome</w:t>
      </w:r>
    </w:p>
    <w:p w14:paraId="5F03F996" w14:textId="1CDEF63C" w:rsidR="00F20E6F" w:rsidRDefault="00F20E6F" w:rsidP="00333271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Introduction of new members</w:t>
      </w:r>
    </w:p>
    <w:p w14:paraId="0F2D2CA2" w14:textId="1B5868A8" w:rsidR="004E5A23" w:rsidRPr="004E5A23" w:rsidRDefault="00DA1D79" w:rsidP="004E5A23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Brief review of</w:t>
      </w:r>
      <w:r w:rsidR="009C7175">
        <w:rPr>
          <w:sz w:val="32"/>
          <w:szCs w:val="32"/>
        </w:rPr>
        <w:t xml:space="preserve"> Crowdfunding</w:t>
      </w:r>
    </w:p>
    <w:p w14:paraId="4D7D30A0" w14:textId="6DA154FE" w:rsidR="005F45B4" w:rsidRDefault="005F45B4" w:rsidP="00333271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333271">
        <w:rPr>
          <w:sz w:val="32"/>
          <w:szCs w:val="32"/>
        </w:rPr>
        <w:t xml:space="preserve">Review and Approval of </w:t>
      </w:r>
      <w:r w:rsidR="009C7175">
        <w:rPr>
          <w:sz w:val="32"/>
          <w:szCs w:val="32"/>
        </w:rPr>
        <w:t>December</w:t>
      </w:r>
      <w:r w:rsidRPr="00333271">
        <w:rPr>
          <w:sz w:val="32"/>
          <w:szCs w:val="32"/>
        </w:rPr>
        <w:t xml:space="preserve"> Meeting Minutes</w:t>
      </w:r>
    </w:p>
    <w:p w14:paraId="26397177" w14:textId="136E6273" w:rsidR="00C76213" w:rsidRPr="00333271" w:rsidRDefault="00C76213" w:rsidP="00333271">
      <w:pPr>
        <w:pStyle w:val="ListParagraph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 </w:t>
      </w:r>
      <w:r w:rsidR="009C7175">
        <w:rPr>
          <w:sz w:val="32"/>
          <w:szCs w:val="32"/>
        </w:rPr>
        <w:t>June 1</w:t>
      </w:r>
      <w:r>
        <w:rPr>
          <w:sz w:val="32"/>
          <w:szCs w:val="32"/>
        </w:rPr>
        <w:t>, 202</w:t>
      </w:r>
      <w:r w:rsidR="0078712A">
        <w:rPr>
          <w:sz w:val="32"/>
          <w:szCs w:val="32"/>
        </w:rPr>
        <w:t>2</w:t>
      </w:r>
    </w:p>
    <w:p w14:paraId="02117997" w14:textId="73725611" w:rsidR="005F45B4" w:rsidRDefault="005F45B4" w:rsidP="004C65C3"/>
    <w:p w14:paraId="045CBD92" w14:textId="74E14A1A" w:rsidR="005F45B4" w:rsidRDefault="005F45B4" w:rsidP="004C65C3"/>
    <w:p w14:paraId="01E4ACE7" w14:textId="7321C346" w:rsidR="005F45B4" w:rsidRDefault="005F45B4" w:rsidP="00333271">
      <w:pPr>
        <w:pStyle w:val="Heading1"/>
      </w:pPr>
      <w:r>
        <w:t>Closed Session:</w:t>
      </w:r>
    </w:p>
    <w:p w14:paraId="714D560E" w14:textId="3EEB3A37" w:rsidR="005F45B4" w:rsidRDefault="005F45B4" w:rsidP="004C65C3"/>
    <w:p w14:paraId="612535CE" w14:textId="69E93304" w:rsidR="005F45B4" w:rsidRPr="00333271" w:rsidRDefault="005F45B4" w:rsidP="00333271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333271">
        <w:rPr>
          <w:sz w:val="32"/>
          <w:szCs w:val="32"/>
        </w:rPr>
        <w:t>Review of FY 202</w:t>
      </w:r>
      <w:r w:rsidR="0078712A">
        <w:rPr>
          <w:sz w:val="32"/>
          <w:szCs w:val="32"/>
        </w:rPr>
        <w:t>2</w:t>
      </w:r>
      <w:r w:rsidRPr="00333271">
        <w:rPr>
          <w:sz w:val="32"/>
          <w:szCs w:val="32"/>
        </w:rPr>
        <w:t xml:space="preserve"> Q</w:t>
      </w:r>
      <w:r w:rsidR="009C7175">
        <w:rPr>
          <w:sz w:val="32"/>
          <w:szCs w:val="32"/>
        </w:rPr>
        <w:t>2</w:t>
      </w:r>
      <w:r w:rsidRPr="00333271">
        <w:rPr>
          <w:sz w:val="32"/>
          <w:szCs w:val="32"/>
        </w:rPr>
        <w:t xml:space="preserve"> Investments</w:t>
      </w:r>
    </w:p>
    <w:p w14:paraId="1646EA66" w14:textId="2446C38E" w:rsidR="005F45B4" w:rsidRDefault="005F45B4" w:rsidP="00333271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333271">
        <w:rPr>
          <w:sz w:val="32"/>
          <w:szCs w:val="32"/>
        </w:rPr>
        <w:t xml:space="preserve">Review of </w:t>
      </w:r>
      <w:r w:rsidR="009C7175">
        <w:rPr>
          <w:sz w:val="32"/>
          <w:szCs w:val="32"/>
        </w:rPr>
        <w:t>December</w:t>
      </w:r>
      <w:r w:rsidR="002023AE">
        <w:rPr>
          <w:sz w:val="32"/>
          <w:szCs w:val="32"/>
        </w:rPr>
        <w:t xml:space="preserve"> </w:t>
      </w:r>
      <w:r w:rsidRPr="00333271">
        <w:rPr>
          <w:sz w:val="32"/>
          <w:szCs w:val="32"/>
        </w:rPr>
        <w:t>Dashboard and FY 202</w:t>
      </w:r>
      <w:r w:rsidR="0078712A">
        <w:rPr>
          <w:sz w:val="32"/>
          <w:szCs w:val="32"/>
        </w:rPr>
        <w:t>2</w:t>
      </w:r>
      <w:r w:rsidRPr="00333271">
        <w:rPr>
          <w:sz w:val="32"/>
          <w:szCs w:val="32"/>
        </w:rPr>
        <w:t xml:space="preserve"> </w:t>
      </w:r>
      <w:r w:rsidR="000B0BC5">
        <w:rPr>
          <w:sz w:val="32"/>
          <w:szCs w:val="32"/>
        </w:rPr>
        <w:t>Q</w:t>
      </w:r>
      <w:r w:rsidR="009C7175">
        <w:rPr>
          <w:sz w:val="32"/>
          <w:szCs w:val="32"/>
        </w:rPr>
        <w:t>2</w:t>
      </w:r>
      <w:r w:rsidR="000B0BC5">
        <w:rPr>
          <w:sz w:val="32"/>
          <w:szCs w:val="32"/>
        </w:rPr>
        <w:t xml:space="preserve"> </w:t>
      </w:r>
      <w:r w:rsidRPr="00333271">
        <w:rPr>
          <w:sz w:val="32"/>
          <w:szCs w:val="32"/>
        </w:rPr>
        <w:t>Exits</w:t>
      </w:r>
    </w:p>
    <w:p w14:paraId="493B06F3" w14:textId="558052AE" w:rsidR="004E5A23" w:rsidRDefault="004E5A23" w:rsidP="00C5055B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SSBCI Summary</w:t>
      </w:r>
    </w:p>
    <w:p w14:paraId="23135664" w14:textId="5C4474A0" w:rsidR="004374F9" w:rsidRPr="00C5055B" w:rsidRDefault="004374F9" w:rsidP="00C5055B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Annual Meeting </w:t>
      </w:r>
      <w:r w:rsidR="009C7175">
        <w:rPr>
          <w:sz w:val="32"/>
          <w:szCs w:val="32"/>
        </w:rPr>
        <w:t>Date</w:t>
      </w:r>
    </w:p>
    <w:p w14:paraId="753AA4A7" w14:textId="28A13FC4" w:rsidR="005F45B4" w:rsidRPr="00333271" w:rsidRDefault="00333271" w:rsidP="00333271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333271">
        <w:rPr>
          <w:sz w:val="32"/>
          <w:szCs w:val="32"/>
        </w:rPr>
        <w:t>Adjourn</w:t>
      </w:r>
    </w:p>
    <w:sectPr w:rsidR="005F45B4" w:rsidRPr="0033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4543"/>
    <w:multiLevelType w:val="hybridMultilevel"/>
    <w:tmpl w:val="B7E2E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5D053B"/>
    <w:multiLevelType w:val="hybridMultilevel"/>
    <w:tmpl w:val="97FC2B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38258B"/>
    <w:multiLevelType w:val="hybridMultilevel"/>
    <w:tmpl w:val="E506D812"/>
    <w:lvl w:ilvl="0" w:tplc="B4B2C6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9B108D"/>
    <w:multiLevelType w:val="hybridMultilevel"/>
    <w:tmpl w:val="BB786460"/>
    <w:lvl w:ilvl="0" w:tplc="CADCF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73A49"/>
    <w:multiLevelType w:val="hybridMultilevel"/>
    <w:tmpl w:val="E506D812"/>
    <w:lvl w:ilvl="0" w:tplc="B4B2C6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7"/>
  </w:num>
  <w:num w:numId="24">
    <w:abstractNumId w:val="18"/>
  </w:num>
  <w:num w:numId="25">
    <w:abstractNumId w:val="24"/>
  </w:num>
  <w:num w:numId="26">
    <w:abstractNumId w:val="26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37"/>
    <w:rsid w:val="000B0BC5"/>
    <w:rsid w:val="000F1CEE"/>
    <w:rsid w:val="000F6965"/>
    <w:rsid w:val="001C3CDD"/>
    <w:rsid w:val="002023AE"/>
    <w:rsid w:val="00317EE3"/>
    <w:rsid w:val="00333271"/>
    <w:rsid w:val="003F55D4"/>
    <w:rsid w:val="00415682"/>
    <w:rsid w:val="004374F9"/>
    <w:rsid w:val="0045013C"/>
    <w:rsid w:val="0047713E"/>
    <w:rsid w:val="004C65C3"/>
    <w:rsid w:val="004E10B0"/>
    <w:rsid w:val="004E5A23"/>
    <w:rsid w:val="005C3232"/>
    <w:rsid w:val="005D1E22"/>
    <w:rsid w:val="005F45B4"/>
    <w:rsid w:val="006075B9"/>
    <w:rsid w:val="00645252"/>
    <w:rsid w:val="0069118C"/>
    <w:rsid w:val="006D3D74"/>
    <w:rsid w:val="007734CA"/>
    <w:rsid w:val="0078712A"/>
    <w:rsid w:val="00796151"/>
    <w:rsid w:val="0083569A"/>
    <w:rsid w:val="008A2081"/>
    <w:rsid w:val="009C7175"/>
    <w:rsid w:val="009C796A"/>
    <w:rsid w:val="009E0C9A"/>
    <w:rsid w:val="00A50637"/>
    <w:rsid w:val="00A6206B"/>
    <w:rsid w:val="00A9204E"/>
    <w:rsid w:val="00AB034E"/>
    <w:rsid w:val="00C5055B"/>
    <w:rsid w:val="00C76213"/>
    <w:rsid w:val="00C867EF"/>
    <w:rsid w:val="00DA1D79"/>
    <w:rsid w:val="00E86031"/>
    <w:rsid w:val="00F0315C"/>
    <w:rsid w:val="00F04701"/>
    <w:rsid w:val="00F12DFC"/>
    <w:rsid w:val="00F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28DB"/>
  <w15:chartTrackingRefBased/>
  <w15:docId w15:val="{BDE9B0A7-9BCA-443E-8159-6B8E8EC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C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5746142084?pwd=YnJOVUR5VVRFL2dRMkpVWVBYRWFYQ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rinkle\AppData\Local\Microsoft\Office\16.0\DTS\en-US%7bF503A26D-B3C3-4C9A-863F-169F5BAF4B64%7d\%7b538A8028-6033-41E3-9AF9-33B94E04067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e8605-948e-43b8-ba77-47b8e65da771" xsi:nil="true"/>
    <lcf76f155ced4ddcb4097134ff3c332f xmlns="78c4e06f-b13a-4f08-a796-c8f8170dd1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6059A53D1D04AB8A72AD9E7A36450" ma:contentTypeVersion="16" ma:contentTypeDescription="Create a new document." ma:contentTypeScope="" ma:versionID="f5e273d0e370e1b78531b3cc3a04aaac">
  <xsd:schema xmlns:xsd="http://www.w3.org/2001/XMLSchema" xmlns:xs="http://www.w3.org/2001/XMLSchema" xmlns:p="http://schemas.microsoft.com/office/2006/metadata/properties" xmlns:ns2="78c4e06f-b13a-4f08-a796-c8f8170dd186" xmlns:ns3="228e8605-948e-43b8-ba77-47b8e65da771" targetNamespace="http://schemas.microsoft.com/office/2006/metadata/properties" ma:root="true" ma:fieldsID="30bb8f95562769baf91005c26338b879" ns2:_="" ns3:_="">
    <xsd:import namespace="78c4e06f-b13a-4f08-a796-c8f8170dd186"/>
    <xsd:import namespace="228e8605-948e-43b8-ba77-47b8e65da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e06f-b13a-4f08-a796-c8f8170dd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424b43-d355-4d47-a241-d39b61908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e8605-948e-43b8-ba77-47b8e65da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e159f-bda9-43bd-8fe4-667e5275ced2}" ma:internalName="TaxCatchAll" ma:showField="CatchAllData" ma:web="228e8605-948e-43b8-ba77-47b8e65da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BF781-04E9-4B5F-8A17-534AF59836B1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B351FB-D1AF-4C38-AF06-06FAA2AE1701}"/>
</file>

<file path=docProps/app.xml><?xml version="1.0" encoding="utf-8"?>
<Properties xmlns="http://schemas.openxmlformats.org/officeDocument/2006/extended-properties" xmlns:vt="http://schemas.openxmlformats.org/officeDocument/2006/docPropsVTypes">
  <Template>{538A8028-6033-41E3-9AF9-33B94E040671}tf02786999_win32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Sprinkle</dc:creator>
  <cp:keywords/>
  <dc:description/>
  <cp:lastModifiedBy>Jack Miner</cp:lastModifiedBy>
  <cp:revision>6</cp:revision>
  <cp:lastPrinted>2022-02-16T19:23:00Z</cp:lastPrinted>
  <dcterms:created xsi:type="dcterms:W3CDTF">2022-02-16T19:36:00Z</dcterms:created>
  <dcterms:modified xsi:type="dcterms:W3CDTF">2022-02-23T16:57:00Z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0x010100CB26059A53D1D04AB8A72AD9E7A36450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